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4433"/>
      </w:tblGrid>
      <w:tr w:rsidR="0066110E" w:rsidTr="0066110E">
        <w:tc>
          <w:tcPr>
            <w:tcW w:w="5070" w:type="dxa"/>
          </w:tcPr>
          <w:p w:rsidR="0066110E" w:rsidRDefault="0066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10E" w:rsidRDefault="0066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hideMark/>
          </w:tcPr>
          <w:p w:rsidR="0066110E" w:rsidRDefault="0066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66110E" w:rsidRDefault="0066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МБУК «Константиновский РДК»   от 17.02.2023. №21</w:t>
            </w:r>
          </w:p>
        </w:tc>
      </w:tr>
    </w:tbl>
    <w:p w:rsidR="0066110E" w:rsidRDefault="0066110E" w:rsidP="00661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0E" w:rsidRDefault="0066110E" w:rsidP="00661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</w:p>
    <w:p w:rsidR="0066110E" w:rsidRDefault="0066110E" w:rsidP="006611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 проведении аукциона с подачей предложения о цене в открытой форме на право заключения договора аренды муниципального имущества</w:t>
      </w:r>
    </w:p>
    <w:p w:rsidR="0066110E" w:rsidRDefault="0066110E" w:rsidP="00661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0E" w:rsidRDefault="0066110E" w:rsidP="00661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МБУК «Константиновский РДК»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о проведении аукциона на право заключения договора аренды недвижимого имущества, находящегося в собственности муниципального образования Константиновский район, закрепленного на праве оперативного управления за МБУК «Константиновский районный Дворец культуры»</w:t>
      </w:r>
    </w:p>
    <w:p w:rsidR="0066110E" w:rsidRDefault="0066110E" w:rsidP="00661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 аукциона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«Константиновский районный Дворец культуры»</w:t>
      </w:r>
    </w:p>
    <w:p w:rsidR="0066110E" w:rsidRDefault="0066110E" w:rsidP="00661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аукциона – постановление администрации Константиновского района от 17.02.2023 № 21 «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 проведении аукциона с открытой формой подачи предложения о цене на право заключения договора аренды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6110E" w:rsidRDefault="0066110E" w:rsidP="006611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 Организатора аукциона: </w:t>
      </w:r>
      <w:r>
        <w:rPr>
          <w:rFonts w:ascii="Times New Roman" w:eastAsia="Calibri" w:hAnsi="Times New Roman" w:cs="Times New Roman"/>
          <w:sz w:val="24"/>
          <w:szCs w:val="24"/>
        </w:rPr>
        <w:t xml:space="preserve">676980, Амурская область, Константиновский район, с. Константиновка, ул. Ленина, д.85, телефон: 8 (41639) 91158; электронный адрес: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FF"/>
            <w:sz w:val="21"/>
            <w:szCs w:val="21"/>
            <w:shd w:val="clear" w:color="auto" w:fill="FFFFFF"/>
            <w:lang w:eastAsia="ru-RU"/>
          </w:rPr>
          <w:t>dvorez_kultury@mail.ru</w:t>
        </w:r>
      </w:hyperlink>
    </w:p>
    <w:p w:rsidR="0066110E" w:rsidRDefault="0066110E" w:rsidP="00661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имущества, права на которое передаются по договору аренды:</w:t>
      </w:r>
    </w:p>
    <w:p w:rsidR="0066110E" w:rsidRDefault="0066110E" w:rsidP="006611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помещение, </w:t>
      </w:r>
      <w:r>
        <w:rPr>
          <w:rFonts w:ascii="Times New Roman" w:hAnsi="Times New Roman" w:cs="Times New Roman"/>
          <w:sz w:val="24"/>
          <w:szCs w:val="24"/>
        </w:rPr>
        <w:t>общей площадью,  25,3  кв. м., (помещение №67 -7,5кв.м. и ¼ помещения  холла ( помещение №60- 71,3 кв.м., (71,3/4 17,8 кв.м. ) здание  адрес объекта: Амурская область Константиновский район с. Константиновка, ул. Ленина,84, кадастровый номер 28:15:011305:122, года ввода в эксплуатацию 1991, балансовая стоимость 71 125 540,00 копеек</w:t>
      </w:r>
    </w:p>
    <w:p w:rsidR="0066110E" w:rsidRDefault="0066110E" w:rsidP="006611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начальная (минимальная ) цена договора (цена лота) (начальный размер годовой арендной платы 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40682,40  (Сорок тысяч шестьсот восемьдесят два рубля ) 40 копеек.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110E" w:rsidRDefault="0066110E" w:rsidP="00661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аренды – 5 лет.</w:t>
      </w:r>
    </w:p>
    <w:p w:rsidR="0066110E" w:rsidRDefault="0066110E" w:rsidP="00661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прав третьим лицам по договору не допускается. </w:t>
      </w:r>
    </w:p>
    <w:p w:rsidR="0066110E" w:rsidRDefault="0066110E" w:rsidP="00661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>Задаток не предусмотрен.</w:t>
      </w:r>
    </w:p>
    <w:p w:rsidR="0066110E" w:rsidRDefault="0066110E" w:rsidP="00661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сведения об имуществе, права на которое передаются по договору, условиях и порядке проведения аукциона, проект договора аренды содержатся в документации об аукционе, с которой можно ознакомиться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официальном сайте торгов Российской Федерации </w:t>
      </w: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color w:val="0000FF"/>
            <w:sz w:val="24"/>
            <w:szCs w:val="24"/>
            <w:shd w:val="clear" w:color="auto" w:fill="FFFFFF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сайте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https://konadm28.amurobl.ru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страница отдела по управлению муниципальным имуществом района, раздел «Торги», на сайте </w:t>
      </w:r>
      <w:r>
        <w:t xml:space="preserve">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http://konstrdk.ru/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раздел «Документы»</w:t>
      </w:r>
    </w:p>
    <w:p w:rsidR="0066110E" w:rsidRDefault="0066110E" w:rsidP="00661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аукционе предоставляется на основании заявления любого заинтересованного лица, поданного в МБУК «Константиновский РДК» в письменной форме, в том числе в форме электронного документа, в течение двух рабочих дней с даты получения соответствующего заявления.</w:t>
      </w:r>
    </w:p>
    <w:p w:rsidR="0066110E" w:rsidRDefault="0066110E" w:rsidP="0066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принимаются с 20 февраля   2023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рабочим дням с 8 час.00 мин. до 17 час.00 мин. местного времени (перерыв с 12 час.00 мин. до 13 час.00 мин.) по адресу Организатора аукциона: Амурская область, Константиновский район, с. Константиновка, ул. Ленина, д.84</w:t>
      </w:r>
    </w:p>
    <w:p w:rsidR="0066110E" w:rsidRDefault="0066110E" w:rsidP="0066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заявок на участие в аукционе 16 марта   2023 года в 16 час.00 мин. </w:t>
      </w:r>
    </w:p>
    <w:p w:rsidR="0066110E" w:rsidRDefault="0066110E" w:rsidP="0066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рассмотрения заявок на участие в аукционе 20 марта 2023 года в 10 час.00 мин. по адресу: Амурская область, Константиновский район, с. Константиновка, ул. Ленина, д.84</w:t>
      </w:r>
    </w:p>
    <w:p w:rsidR="0066110E" w:rsidRDefault="0066110E" w:rsidP="0066110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 21 марта   2023 года в 10 час.00 мин. (время местное) по адресу: Амурская область, Константиновский район, с. Константиновка, ул. Ленина, д.85.</w:t>
      </w:r>
    </w:p>
    <w:p w:rsidR="0066110E" w:rsidRDefault="0066110E" w:rsidP="00661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</w:t>
      </w:r>
    </w:p>
    <w:p w:rsidR="0066110E" w:rsidRDefault="0066110E" w:rsidP="00661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Организатор аукциона вправе принять решение о внесении изменений в извещение о проведении аукциона, отказаться от проведения аукциона не позднее, чем за пять дней до даты окончания подачи заявок на участие в аукционе.</w:t>
      </w:r>
    </w:p>
    <w:p w:rsidR="0066110E" w:rsidRDefault="0066110E" w:rsidP="0066110E">
      <w:pPr>
        <w:tabs>
          <w:tab w:val="left" w:pos="55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10E" w:rsidRDefault="0066110E" w:rsidP="0066110E">
      <w:pPr>
        <w:tabs>
          <w:tab w:val="left" w:pos="55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10E" w:rsidRDefault="0066110E" w:rsidP="0066110E">
      <w:pPr>
        <w:tabs>
          <w:tab w:val="left" w:pos="55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10E" w:rsidRDefault="0066110E" w:rsidP="0066110E">
      <w:pPr>
        <w:tabs>
          <w:tab w:val="left" w:pos="55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10E" w:rsidRDefault="0066110E" w:rsidP="0066110E">
      <w:pPr>
        <w:tabs>
          <w:tab w:val="left" w:pos="55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10E" w:rsidRDefault="0066110E" w:rsidP="0066110E">
      <w:pPr>
        <w:tabs>
          <w:tab w:val="left" w:pos="55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10E" w:rsidRDefault="0066110E" w:rsidP="0066110E">
      <w:pPr>
        <w:tabs>
          <w:tab w:val="left" w:pos="55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10E" w:rsidRDefault="0066110E" w:rsidP="0066110E">
      <w:pPr>
        <w:tabs>
          <w:tab w:val="left" w:pos="55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CD1" w:rsidRDefault="00531CD1">
      <w:bookmarkStart w:id="0" w:name="_GoBack"/>
      <w:bookmarkEnd w:id="0"/>
    </w:p>
    <w:sectPr w:rsidR="0053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A0"/>
    <w:rsid w:val="00531CD1"/>
    <w:rsid w:val="0066110E"/>
    <w:rsid w:val="00C6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1FF96-56FA-482C-81D1-9E1A9A98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strd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dvorez_kultu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2023-02-27T00:22:00Z</dcterms:created>
  <dcterms:modified xsi:type="dcterms:W3CDTF">2023-02-27T00:22:00Z</dcterms:modified>
</cp:coreProperties>
</file>