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5B" w:rsidRDefault="003A445B" w:rsidP="003A445B">
      <w:pPr>
        <w:pStyle w:val="a3"/>
        <w:ind w:firstLine="708"/>
        <w:jc w:val="right"/>
      </w:pPr>
      <w:r>
        <w:t>УТВЕРЖДЕНО</w:t>
      </w:r>
    </w:p>
    <w:p w:rsidR="003A445B" w:rsidRDefault="003A445B" w:rsidP="003A445B">
      <w:pPr>
        <w:pStyle w:val="a3"/>
        <w:ind w:firstLine="708"/>
        <w:jc w:val="right"/>
      </w:pPr>
      <w:r>
        <w:t>Приказом директора МБУК РДК</w:t>
      </w:r>
    </w:p>
    <w:p w:rsidR="003A445B" w:rsidRDefault="003A445B" w:rsidP="003A445B">
      <w:pPr>
        <w:pStyle w:val="a3"/>
        <w:ind w:firstLine="708"/>
        <w:jc w:val="right"/>
      </w:pPr>
      <w:r>
        <w:t>от____________________2014 г</w:t>
      </w:r>
      <w:proofErr w:type="gramStart"/>
      <w:r>
        <w:t xml:space="preserve"> .</w:t>
      </w:r>
      <w:proofErr w:type="gramEnd"/>
      <w:r>
        <w:t>№_____</w:t>
      </w:r>
    </w:p>
    <w:p w:rsidR="003A445B" w:rsidRDefault="003A445B" w:rsidP="003A445B">
      <w:pPr>
        <w:jc w:val="center"/>
      </w:pPr>
    </w:p>
    <w:p w:rsidR="003A445B" w:rsidRDefault="003A445B" w:rsidP="003A445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Положение </w:t>
      </w:r>
    </w:p>
    <w:p w:rsidR="003A445B" w:rsidRDefault="003A445B" w:rsidP="003A445B">
      <w:pPr>
        <w:jc w:val="center"/>
      </w:pPr>
      <w:r>
        <w:t>о филиале Муниципального бюджетного учреждения культуры «Константиновский районный Дворец культуры» -</w:t>
      </w:r>
    </w:p>
    <w:p w:rsidR="003A445B" w:rsidRDefault="003A445B" w:rsidP="003A445B">
      <w:pPr>
        <w:jc w:val="center"/>
      </w:pPr>
      <w:proofErr w:type="spellStart"/>
      <w:r>
        <w:t>Верхнеполтавский</w:t>
      </w:r>
      <w:proofErr w:type="spellEnd"/>
      <w:r>
        <w:t xml:space="preserve"> сельский Дом культуры</w:t>
      </w:r>
    </w:p>
    <w:p w:rsidR="003A445B" w:rsidRDefault="003A445B" w:rsidP="003A445B">
      <w:pPr>
        <w:jc w:val="center"/>
      </w:pPr>
    </w:p>
    <w:p w:rsidR="003A445B" w:rsidRDefault="003A445B" w:rsidP="003A445B">
      <w:pPr>
        <w:jc w:val="center"/>
      </w:pPr>
      <w:r>
        <w:rPr>
          <w:lang w:val="en-US"/>
        </w:rPr>
        <w:t>I</w:t>
      </w:r>
      <w:r>
        <w:t>. Общие положения</w:t>
      </w:r>
    </w:p>
    <w:p w:rsidR="003A445B" w:rsidRDefault="003A445B" w:rsidP="003A445B"/>
    <w:p w:rsidR="003A445B" w:rsidRDefault="003A445B" w:rsidP="003A445B">
      <w:pPr>
        <w:ind w:firstLine="708"/>
        <w:jc w:val="both"/>
      </w:pPr>
      <w:r>
        <w:t xml:space="preserve">1.1. </w:t>
      </w:r>
      <w:proofErr w:type="gramStart"/>
      <w:r>
        <w:t xml:space="preserve">Филиал муниципального бюджетного учреждения культуры «Константиновский районный Дворец культуры» – </w:t>
      </w:r>
      <w:proofErr w:type="spellStart"/>
      <w:r>
        <w:t>Верхнеполтавский</w:t>
      </w:r>
      <w:proofErr w:type="spellEnd"/>
      <w:r>
        <w:t xml:space="preserve"> сельский Дом культуры, расположенный в селе Верхняя Полтавка (далее по тексту - Филиал) – это многопрофильное обособленное структурное подразделение муниципального бюджетного учреждения культуры «Константиновский районный Дворец культуры» (далее – РДК), расположенное вне места его нахождения и осуществляющее все его функции на территории </w:t>
      </w:r>
      <w:proofErr w:type="spellStart"/>
      <w:r>
        <w:t>Верхнеполтавского</w:t>
      </w:r>
      <w:proofErr w:type="spellEnd"/>
      <w:r>
        <w:t xml:space="preserve"> сельсовета. </w:t>
      </w:r>
      <w:proofErr w:type="gramEnd"/>
    </w:p>
    <w:p w:rsidR="003A445B" w:rsidRPr="00B771F1" w:rsidRDefault="003A445B" w:rsidP="003A445B">
      <w:pPr>
        <w:ind w:firstLine="708"/>
        <w:jc w:val="both"/>
        <w:rPr>
          <w:highlight w:val="yellow"/>
        </w:rPr>
      </w:pPr>
      <w:r>
        <w:t>1</w:t>
      </w:r>
      <w:r w:rsidRPr="00B771F1">
        <w:rPr>
          <w:highlight w:val="yellow"/>
        </w:rPr>
        <w:t xml:space="preserve">.2. Полное наименование Филиала: Филиал муниципального бюджетного учреждения культуры «Константиновский районный Дворец культуры» – </w:t>
      </w:r>
      <w:proofErr w:type="spellStart"/>
      <w:r w:rsidRPr="00B771F1">
        <w:rPr>
          <w:highlight w:val="yellow"/>
        </w:rPr>
        <w:t>Верхнеполтавский</w:t>
      </w:r>
      <w:proofErr w:type="spellEnd"/>
      <w:r w:rsidRPr="00B771F1">
        <w:rPr>
          <w:highlight w:val="yellow"/>
        </w:rPr>
        <w:t xml:space="preserve"> сельский  Дом культуры.</w:t>
      </w:r>
    </w:p>
    <w:p w:rsidR="003A445B" w:rsidRPr="00B771F1" w:rsidRDefault="003A445B" w:rsidP="003A445B">
      <w:pPr>
        <w:ind w:firstLine="708"/>
        <w:jc w:val="both"/>
        <w:rPr>
          <w:highlight w:val="yellow"/>
        </w:rPr>
      </w:pPr>
      <w:r w:rsidRPr="00B771F1">
        <w:rPr>
          <w:highlight w:val="yellow"/>
        </w:rPr>
        <w:t xml:space="preserve">Сокращенное наименование Филиала – филиал МБУК «РДК» </w:t>
      </w:r>
      <w:proofErr w:type="spellStart"/>
      <w:r w:rsidRPr="00B771F1">
        <w:rPr>
          <w:highlight w:val="yellow"/>
        </w:rPr>
        <w:t>Верхнеполтавский</w:t>
      </w:r>
      <w:proofErr w:type="spellEnd"/>
      <w:r w:rsidRPr="00B771F1">
        <w:rPr>
          <w:highlight w:val="yellow"/>
        </w:rPr>
        <w:t xml:space="preserve"> СДК. Филиал № 1.</w:t>
      </w:r>
    </w:p>
    <w:p w:rsidR="003A445B" w:rsidRDefault="003A445B" w:rsidP="003A445B">
      <w:pPr>
        <w:ind w:firstLine="708"/>
        <w:jc w:val="both"/>
      </w:pPr>
      <w:r w:rsidRPr="00B771F1">
        <w:rPr>
          <w:highlight w:val="yellow"/>
        </w:rPr>
        <w:t xml:space="preserve">1.3. Место нахождения Филиала: индекс 676985, Амурская область, Константиновский район, </w:t>
      </w:r>
      <w:proofErr w:type="gramStart"/>
      <w:r w:rsidRPr="00B771F1">
        <w:rPr>
          <w:highlight w:val="yellow"/>
        </w:rPr>
        <w:t>с</w:t>
      </w:r>
      <w:proofErr w:type="gramEnd"/>
      <w:r w:rsidRPr="00B771F1">
        <w:rPr>
          <w:highlight w:val="yellow"/>
        </w:rPr>
        <w:t xml:space="preserve">. </w:t>
      </w:r>
      <w:proofErr w:type="gramStart"/>
      <w:r w:rsidRPr="00B771F1">
        <w:rPr>
          <w:highlight w:val="yellow"/>
        </w:rPr>
        <w:t>Верхняя</w:t>
      </w:r>
      <w:proofErr w:type="gramEnd"/>
      <w:r w:rsidRPr="00B771F1">
        <w:rPr>
          <w:highlight w:val="yellow"/>
        </w:rPr>
        <w:t xml:space="preserve"> Полтавка, ул. Советская, дом. 42.</w:t>
      </w:r>
    </w:p>
    <w:p w:rsidR="003A445B" w:rsidRDefault="003A445B" w:rsidP="003A445B">
      <w:pPr>
        <w:ind w:firstLine="708"/>
        <w:jc w:val="both"/>
      </w:pPr>
      <w:r>
        <w:t>1.4. Филиал общедоступен для всех  граждан, независимо от пола, возраста, национальности, образования, социального статуса, политических убеждений, отношения к религии, а также для юридических лиц, независимо от их организационно-правовых форм и форм собственности.</w:t>
      </w:r>
    </w:p>
    <w:p w:rsidR="003A445B" w:rsidRDefault="003A445B" w:rsidP="003A445B">
      <w:pPr>
        <w:ind w:firstLine="708"/>
        <w:jc w:val="both"/>
      </w:pPr>
      <w:r>
        <w:t>1.5. Филиал в своей деятельности руководствуется федеральными законами, указами и распоряжениями Президента и Правительства РФ, решениями органов, осуществляющих управление в области культуры, законами Амурской области, нормативными правовыми актами Константиновского района, Уставом РДК и настоящим Положением.</w:t>
      </w:r>
    </w:p>
    <w:p w:rsidR="003A445B" w:rsidRDefault="003A445B" w:rsidP="003A445B">
      <w:pPr>
        <w:ind w:firstLine="708"/>
        <w:jc w:val="both"/>
      </w:pPr>
      <w:r>
        <w:t>1.6. Филиал не является юридическим лицом, имеет правовой статус структурного подразделения РДК и действует на основании положения о филиале и доверенности директора РДК.</w:t>
      </w:r>
    </w:p>
    <w:p w:rsidR="003A445B" w:rsidRDefault="003A445B" w:rsidP="003A445B">
      <w:pPr>
        <w:ind w:firstLine="708"/>
        <w:jc w:val="both"/>
      </w:pPr>
    </w:p>
    <w:p w:rsidR="003A445B" w:rsidRDefault="003A445B" w:rsidP="003A445B">
      <w:pPr>
        <w:ind w:firstLine="708"/>
        <w:jc w:val="center"/>
      </w:pPr>
      <w:r>
        <w:rPr>
          <w:lang w:val="en-US"/>
        </w:rPr>
        <w:t>II</w:t>
      </w:r>
      <w:r>
        <w:t>. Цели, предмет и виды деятельности</w:t>
      </w:r>
    </w:p>
    <w:p w:rsidR="003A445B" w:rsidRDefault="003A445B" w:rsidP="003A445B">
      <w:pPr>
        <w:ind w:firstLine="708"/>
        <w:jc w:val="both"/>
      </w:pPr>
    </w:p>
    <w:p w:rsidR="003A445B" w:rsidRDefault="003A445B" w:rsidP="003A445B">
      <w:pPr>
        <w:ind w:firstLine="708"/>
        <w:jc w:val="both"/>
      </w:pPr>
      <w:r>
        <w:t xml:space="preserve">2.1. Филиал осуществляет свою деятельность в сфере культуры в соответствии с целями и предметом (направления) деятельности, </w:t>
      </w:r>
      <w:r>
        <w:lastRenderedPageBreak/>
        <w:t>определенными федеральным законом, иным нормативным правовым актом, муниципальным правовым актом и Уставом РДК.</w:t>
      </w:r>
    </w:p>
    <w:p w:rsidR="003A445B" w:rsidRDefault="003A445B" w:rsidP="003A445B">
      <w:pPr>
        <w:ind w:firstLine="708"/>
        <w:jc w:val="both"/>
      </w:pPr>
      <w:r>
        <w:t>2.2. Предметом деятельности Филиала является социально-культурная деятельность, направленная на сохранение, создание, распространение и освоение культурных ценностей, на организацию досуга населения в различных формах и видах.</w:t>
      </w:r>
    </w:p>
    <w:p w:rsidR="003A445B" w:rsidRDefault="003A445B" w:rsidP="003A445B">
      <w:pPr>
        <w:ind w:firstLine="708"/>
        <w:jc w:val="both"/>
      </w:pPr>
      <w:r>
        <w:t>2.3. Целями создания Филиала являются:</w:t>
      </w:r>
    </w:p>
    <w:p w:rsidR="003A445B" w:rsidRDefault="003A445B" w:rsidP="003A445B">
      <w:pPr>
        <w:ind w:firstLine="708"/>
        <w:jc w:val="both"/>
      </w:pPr>
      <w:r>
        <w:t>- содействие реализации прав граждан на все виды творческой деятельности в соответствии со своими интересами и способностями, на участие в культурной жизни, на доступ к информации, культурным ценностям;</w:t>
      </w:r>
    </w:p>
    <w:p w:rsidR="003A445B" w:rsidRDefault="003A445B" w:rsidP="003A445B">
      <w:pPr>
        <w:ind w:firstLine="708"/>
        <w:jc w:val="both"/>
      </w:pPr>
      <w:r>
        <w:t>- удовлетворение общественных потребностей в сфере культуры и искусства на уровне сельского поселения;</w:t>
      </w:r>
    </w:p>
    <w:p w:rsidR="003A445B" w:rsidRDefault="003A445B" w:rsidP="003A445B">
      <w:pPr>
        <w:ind w:firstLine="708"/>
        <w:jc w:val="both"/>
      </w:pPr>
      <w:r>
        <w:t>- развитие профессионального и самодеятельного художественного, прикладного творчества и содействие в реализации культурно-творческой инициативы населения с организацией разнообразных форм досуга и отдыха. Поддержка любительского художественного творчества, другой самодеятельной творческой инициативы и социально-культурной активности населения;</w:t>
      </w:r>
    </w:p>
    <w:p w:rsidR="003A445B" w:rsidRDefault="003A445B" w:rsidP="003A445B">
      <w:pPr>
        <w:ind w:firstLine="708"/>
        <w:jc w:val="both"/>
      </w:pPr>
      <w: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3A445B" w:rsidRDefault="003A445B" w:rsidP="003A445B">
      <w:pPr>
        <w:ind w:firstLine="708"/>
        <w:jc w:val="both"/>
      </w:pPr>
      <w:r>
        <w:t>- 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3A445B" w:rsidRDefault="003A445B" w:rsidP="003A445B">
      <w:pPr>
        <w:ind w:firstLine="708"/>
        <w:jc w:val="both"/>
      </w:pPr>
      <w:r>
        <w:t>- организация культурного досуга на территории сельского поселения;</w:t>
      </w:r>
    </w:p>
    <w:p w:rsidR="003A445B" w:rsidRDefault="003A445B" w:rsidP="003A445B">
      <w:pPr>
        <w:ind w:firstLine="708"/>
        <w:jc w:val="both"/>
      </w:pPr>
      <w:r>
        <w:t>- пропаганда высокохудожественных произведений мировой и отечественной культуры, способствующих духовному, патриотическому и нравственному воспитанию населения.</w:t>
      </w:r>
    </w:p>
    <w:p w:rsidR="003A445B" w:rsidRDefault="003A445B" w:rsidP="003A445B">
      <w:pPr>
        <w:ind w:firstLine="708"/>
        <w:jc w:val="both"/>
      </w:pPr>
      <w:r>
        <w:t>2.4. Для выполнения своих целей Филиал осуществляет следующие виды деятельности:</w:t>
      </w:r>
    </w:p>
    <w:p w:rsidR="003A445B" w:rsidRDefault="003A445B" w:rsidP="003A445B">
      <w:pPr>
        <w:ind w:firstLine="708"/>
        <w:jc w:val="both"/>
      </w:pPr>
      <w:r>
        <w:t>2.4.1. Создание и организация работы коллективов, кружков, студий любительского творчества, общественных музеев, любительских объединений и клубов по культурно-познавательным, историко-краеведческим, научно-техническим и иным интересам различной направленности и других клубных формирований и любительских коллективов;</w:t>
      </w:r>
    </w:p>
    <w:p w:rsidR="003A445B" w:rsidRDefault="003A445B" w:rsidP="003A445B">
      <w:pPr>
        <w:ind w:firstLine="708"/>
        <w:jc w:val="both"/>
      </w:pPr>
      <w:r>
        <w:t>2.4.2. Проведение различных по форме и тематике культурно-массовых мероприятий - праздников, представлений,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3A445B" w:rsidRDefault="003A445B" w:rsidP="003A445B">
      <w:pPr>
        <w:ind w:firstLine="708"/>
        <w:jc w:val="both"/>
      </w:pPr>
      <w:r>
        <w:t xml:space="preserve">2.4.3. Проведение спектаклей, концертов и других культурно-зрелищных и выставочных </w:t>
      </w:r>
      <w:proofErr w:type="gramStart"/>
      <w:r>
        <w:t>мероприятий</w:t>
      </w:r>
      <w:proofErr w:type="gramEnd"/>
      <w:r>
        <w:t xml:space="preserve"> в том числе с участием профессиональных коллективов, исполнителей, авторов для детей и социально незащищенных слоев населения;</w:t>
      </w:r>
    </w:p>
    <w:p w:rsidR="003A445B" w:rsidRDefault="003A445B" w:rsidP="003A445B">
      <w:pPr>
        <w:ind w:firstLine="708"/>
        <w:jc w:val="both"/>
      </w:pPr>
      <w:r>
        <w:lastRenderedPageBreak/>
        <w:t>2.4.4. Проведение тематических вечеров, циклов творческих встреч и других форм просветительной работы;</w:t>
      </w:r>
    </w:p>
    <w:p w:rsidR="003A445B" w:rsidRDefault="003A445B" w:rsidP="003A445B">
      <w:pPr>
        <w:ind w:firstLine="708"/>
        <w:jc w:val="both"/>
      </w:pPr>
      <w:r>
        <w:t>2.4.5. 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обычаями, рейдов и акций различной тематической, обрядовой направленности;</w:t>
      </w:r>
    </w:p>
    <w:p w:rsidR="003A445B" w:rsidRDefault="003A445B" w:rsidP="003A445B">
      <w:pPr>
        <w:ind w:firstLine="708"/>
        <w:jc w:val="both"/>
      </w:pPr>
      <w:r>
        <w:t>2.4.6. 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</w:t>
      </w:r>
      <w:proofErr w:type="gramStart"/>
      <w:r>
        <w:t>о-</w:t>
      </w:r>
      <w:proofErr w:type="gramEnd"/>
      <w:r>
        <w:t xml:space="preserve"> развлекательных программ;</w:t>
      </w:r>
    </w:p>
    <w:p w:rsidR="003A445B" w:rsidRDefault="003A445B" w:rsidP="003A445B">
      <w:pPr>
        <w:ind w:firstLine="708"/>
        <w:jc w:val="both"/>
      </w:pPr>
      <w:r>
        <w:t xml:space="preserve">2.4.7. Организация </w:t>
      </w:r>
      <w:proofErr w:type="gramStart"/>
      <w:r>
        <w:t>кино-видео обслуживания</w:t>
      </w:r>
      <w:proofErr w:type="gramEnd"/>
      <w:r>
        <w:t xml:space="preserve"> населения (демонстрация фильмов);</w:t>
      </w:r>
    </w:p>
    <w:p w:rsidR="003A445B" w:rsidRDefault="003A445B" w:rsidP="003A445B">
      <w:pPr>
        <w:ind w:firstLine="708"/>
        <w:jc w:val="both"/>
      </w:pPr>
      <w:r>
        <w:t>2.4.8. Создание благоприятных условий для неформального общения посетителей Филиала (организация работы различного рода клубных гостиных, салонов, игротек, экскурсий и т.п.);</w:t>
      </w:r>
    </w:p>
    <w:p w:rsidR="003A445B" w:rsidRDefault="003A445B" w:rsidP="003A445B">
      <w:pPr>
        <w:ind w:firstLine="708"/>
        <w:jc w:val="both"/>
      </w:pPr>
      <w:r>
        <w:t>2.4.9. Предоставление в рамках возможностей Филиала разнообразных платных услуг социально-культурного характера населению, с учетом его запросов и потребностей;</w:t>
      </w:r>
    </w:p>
    <w:p w:rsidR="003A445B" w:rsidRDefault="003A445B" w:rsidP="003A445B">
      <w:pPr>
        <w:ind w:firstLine="708"/>
        <w:jc w:val="both"/>
      </w:pPr>
      <w:r>
        <w:t>2.4.10. Участие в районных, областных и других фестивалях, конкурсах и т.п., проведение гастрольных поездок по Константиновскому району;</w:t>
      </w:r>
    </w:p>
    <w:p w:rsidR="003A445B" w:rsidRDefault="003A445B" w:rsidP="003A445B">
      <w:pPr>
        <w:ind w:firstLine="708"/>
        <w:jc w:val="both"/>
      </w:pPr>
      <w:r>
        <w:t>2.4.11. Организация в установленном порядке спортивно-оздоровительных клубов, секций, групп здоровья;</w:t>
      </w:r>
    </w:p>
    <w:p w:rsidR="003A445B" w:rsidRDefault="003A445B" w:rsidP="003A445B">
      <w:pPr>
        <w:ind w:firstLine="708"/>
        <w:jc w:val="both"/>
      </w:pPr>
      <w:r>
        <w:t>2.5. Филиал вправе сверх установленного муниципального задания, а также в случаях, определенных федеральными законами, в пределах муниципального задания выполнять работы, оказывать услуги, относящиеся к его основным видам деятельности, предусмотренным Уставом РДК, для граждан и юридических лиц за плату и на одинаковых при оказании одних и тех же услуг условиях. Порядок определения платы устанавливается нормативными правовыми актами РДК.</w:t>
      </w:r>
    </w:p>
    <w:p w:rsidR="003A445B" w:rsidRDefault="003A445B" w:rsidP="003A445B">
      <w:pPr>
        <w:ind w:firstLine="708"/>
        <w:jc w:val="both"/>
      </w:pPr>
      <w:r>
        <w:t>2.6. Для достижения целей, ради которых создан Филиал, Филиал вправе осуществлять иные приносящие доход виды деятельности, соответствующие указанным целям:</w:t>
      </w:r>
    </w:p>
    <w:p w:rsidR="003A445B" w:rsidRDefault="003A445B" w:rsidP="003A445B">
      <w:pPr>
        <w:ind w:firstLine="708"/>
        <w:jc w:val="both"/>
      </w:pPr>
      <w:r>
        <w:t>- организация и проведение вечеров отдыха, танцевальных и других вечеров, дискотек;</w:t>
      </w:r>
    </w:p>
    <w:p w:rsidR="003A445B" w:rsidRDefault="003A445B" w:rsidP="003A445B">
      <w:pPr>
        <w:ind w:firstLine="708"/>
        <w:jc w:val="both"/>
      </w:pPr>
      <w:r>
        <w:t>- организация и проведение детских дискотек, праздников;</w:t>
      </w:r>
    </w:p>
    <w:p w:rsidR="003A445B" w:rsidRDefault="003A445B" w:rsidP="003A445B">
      <w:pPr>
        <w:ind w:firstLine="708"/>
        <w:jc w:val="both"/>
      </w:pPr>
      <w:r>
        <w:t>- организация и проведение ярмарок, выставок-продаж;</w:t>
      </w:r>
    </w:p>
    <w:p w:rsidR="003A445B" w:rsidRDefault="003A445B" w:rsidP="003A445B">
      <w:pPr>
        <w:ind w:firstLine="708"/>
        <w:jc w:val="both"/>
      </w:pPr>
      <w:r>
        <w:t>- создание и реализация предметов декоративно-прикладного искусства;</w:t>
      </w:r>
    </w:p>
    <w:p w:rsidR="003A445B" w:rsidRDefault="003A445B" w:rsidP="003A445B">
      <w:pPr>
        <w:ind w:firstLine="708"/>
        <w:jc w:val="both"/>
      </w:pPr>
      <w:r>
        <w:t>- организация концертов, спектаклей, представлений гастролирующих коллективов;</w:t>
      </w:r>
    </w:p>
    <w:p w:rsidR="003A445B" w:rsidRDefault="003A445B" w:rsidP="003A445B">
      <w:pPr>
        <w:ind w:firstLine="708"/>
        <w:jc w:val="both"/>
      </w:pPr>
      <w:r>
        <w:t xml:space="preserve">- организация и проведение праздников, встреч, гражданских и семейных обрядов, литературно-музыкальных гостиных, балов, концертов, спектаклей, фестивалей, конкурсов, торжественных программ, юбилеев, </w:t>
      </w:r>
      <w:proofErr w:type="spellStart"/>
      <w:r>
        <w:t>конкурсно-развлекательных</w:t>
      </w:r>
      <w:proofErr w:type="spellEnd"/>
      <w:r>
        <w:t xml:space="preserve"> программ и других </w:t>
      </w:r>
      <w:proofErr w:type="spellStart"/>
      <w:r>
        <w:t>культурно-досуговых</w:t>
      </w:r>
      <w:proofErr w:type="spellEnd"/>
      <w:r>
        <w:t xml:space="preserve"> </w:t>
      </w:r>
      <w:r>
        <w:lastRenderedPageBreak/>
        <w:t>мероприятий, не входящих в годовой план работы Филиала по заявкам граждан и юридических лиц;</w:t>
      </w:r>
    </w:p>
    <w:p w:rsidR="003A445B" w:rsidRDefault="003A445B" w:rsidP="003A445B">
      <w:pPr>
        <w:ind w:firstLine="708"/>
        <w:jc w:val="both"/>
      </w:pPr>
      <w:r>
        <w:t>- предоставление самодеятельных художественных коллективов и отдельных исполнителей для семейных и гражданских праздников и торжеств по заявкам граждан и юридических лиц.</w:t>
      </w:r>
    </w:p>
    <w:p w:rsidR="003A445B" w:rsidRDefault="003A445B" w:rsidP="003A445B">
      <w:pPr>
        <w:ind w:firstLine="708"/>
        <w:jc w:val="both"/>
      </w:pPr>
      <w:r>
        <w:t>2.7. Филиал вправе осуществлять приносящую доход деятельность лишь постольку, поскольку это служит достижению целей, ради которых оно создано, и соответствует этим целям.</w:t>
      </w:r>
    </w:p>
    <w:p w:rsidR="003A445B" w:rsidRDefault="003A445B" w:rsidP="003A445B">
      <w:pPr>
        <w:ind w:firstLine="708"/>
        <w:jc w:val="both"/>
      </w:pPr>
      <w:r>
        <w:t xml:space="preserve">2.8. При осуществлении приносящей доход деятельности Филиал руководствуется законодательством Российской Федерации, Амурской области </w:t>
      </w:r>
      <w:proofErr w:type="spellStart"/>
      <w:proofErr w:type="gramStart"/>
      <w:r>
        <w:t>области</w:t>
      </w:r>
      <w:proofErr w:type="spellEnd"/>
      <w:proofErr w:type="gramEnd"/>
      <w:r>
        <w:t xml:space="preserve">, муниципальными правовыми актами Константиновского района </w:t>
      </w:r>
      <w:proofErr w:type="spellStart"/>
      <w:r>
        <w:t>района</w:t>
      </w:r>
      <w:proofErr w:type="spellEnd"/>
      <w:r>
        <w:t>, Уставом РДК, настоящим Положением.</w:t>
      </w:r>
    </w:p>
    <w:p w:rsidR="003A445B" w:rsidRDefault="003A445B" w:rsidP="003A445B">
      <w:pPr>
        <w:ind w:firstLine="708"/>
        <w:jc w:val="center"/>
      </w:pPr>
      <w:r>
        <w:rPr>
          <w:lang w:val="en-US"/>
        </w:rPr>
        <w:t>III</w:t>
      </w:r>
      <w:r>
        <w:t>. Управление Филиалом</w:t>
      </w:r>
    </w:p>
    <w:p w:rsidR="003A445B" w:rsidRDefault="003A445B" w:rsidP="003A445B">
      <w:pPr>
        <w:ind w:firstLine="708"/>
        <w:jc w:val="both"/>
      </w:pPr>
    </w:p>
    <w:p w:rsidR="003A445B" w:rsidRDefault="003A445B" w:rsidP="003A445B">
      <w:pPr>
        <w:ind w:firstLine="708"/>
        <w:jc w:val="both"/>
      </w:pPr>
      <w:r>
        <w:t>3.1. Непосредственное управление деятельностью Филиала осуществляет заведующий филиалом, назначаемый приказом директора РДК.</w:t>
      </w:r>
    </w:p>
    <w:p w:rsidR="003A445B" w:rsidRDefault="003A445B" w:rsidP="003A445B">
      <w:pPr>
        <w:ind w:firstLine="708"/>
        <w:jc w:val="both"/>
      </w:pPr>
      <w:r>
        <w:t xml:space="preserve">3.2. Общее руководство Филиалом осуществляет директор РДК, который: утверждает штатное расписание Филиала, осуществляет прием на работу и увольнение работников Филиала, организует </w:t>
      </w:r>
      <w:proofErr w:type="gramStart"/>
      <w:r>
        <w:t>контроль за</w:t>
      </w:r>
      <w:proofErr w:type="gramEnd"/>
      <w:r>
        <w:t xml:space="preserve"> деятельностью Филиала.</w:t>
      </w:r>
    </w:p>
    <w:p w:rsidR="003A445B" w:rsidRDefault="003A445B" w:rsidP="003A445B">
      <w:pPr>
        <w:ind w:firstLine="708"/>
        <w:jc w:val="both"/>
      </w:pPr>
      <w:r>
        <w:t>3.3. Заведующий Филиалом:</w:t>
      </w:r>
    </w:p>
    <w:p w:rsidR="003A445B" w:rsidRDefault="003A445B" w:rsidP="003A445B">
      <w:pPr>
        <w:ind w:firstLine="708"/>
        <w:jc w:val="both"/>
      </w:pPr>
      <w:r>
        <w:t xml:space="preserve">- Осуществляет руководство Филиалом по культурно–просветительской и </w:t>
      </w:r>
      <w:proofErr w:type="spellStart"/>
      <w:r>
        <w:t>досуговой</w:t>
      </w:r>
      <w:proofErr w:type="spellEnd"/>
      <w:r>
        <w:t xml:space="preserve"> деятельности населения;</w:t>
      </w:r>
    </w:p>
    <w:p w:rsidR="003A445B" w:rsidRDefault="003A445B" w:rsidP="003A445B">
      <w:pPr>
        <w:ind w:firstLine="708"/>
        <w:jc w:val="both"/>
      </w:pPr>
      <w:r>
        <w:t>- Организует разработку перспективных и текущих планов работы и контролирует их выполнение;</w:t>
      </w:r>
    </w:p>
    <w:p w:rsidR="003A445B" w:rsidRDefault="003A445B" w:rsidP="003A445B">
      <w:pPr>
        <w:ind w:firstLine="708"/>
        <w:jc w:val="both"/>
      </w:pPr>
      <w:r>
        <w:t>- Ведет учет деятельности Филиала;</w:t>
      </w:r>
    </w:p>
    <w:p w:rsidR="003A445B" w:rsidRDefault="003A445B" w:rsidP="003A445B">
      <w:pPr>
        <w:ind w:firstLine="708"/>
        <w:jc w:val="both"/>
      </w:pPr>
      <w:r>
        <w:t xml:space="preserve">- Обеспечивает работу по культурно-просветительской и </w:t>
      </w:r>
      <w:proofErr w:type="spellStart"/>
      <w:r>
        <w:t>досуговой</w:t>
      </w:r>
      <w:proofErr w:type="spellEnd"/>
      <w:r>
        <w:t xml:space="preserve"> деятельности среди населения в зоне действия;</w:t>
      </w:r>
    </w:p>
    <w:p w:rsidR="003A445B" w:rsidRDefault="003A445B" w:rsidP="003A445B">
      <w:pPr>
        <w:ind w:firstLine="708"/>
        <w:jc w:val="both"/>
      </w:pPr>
      <w:r>
        <w:t>- Изучает достижения в организации работы других организаций клубного типа, применяет это в практической работе. Осуществляет взаимодействие с другими организациями;</w:t>
      </w:r>
    </w:p>
    <w:p w:rsidR="003A445B" w:rsidRDefault="003A445B" w:rsidP="003A445B">
      <w:pPr>
        <w:ind w:firstLine="708"/>
        <w:jc w:val="both"/>
      </w:pPr>
      <w:r>
        <w:t>- Подбирает кадры, обеспечивает их расстановку и использование;</w:t>
      </w:r>
    </w:p>
    <w:p w:rsidR="003A445B" w:rsidRDefault="003A445B" w:rsidP="003A445B">
      <w:pPr>
        <w:ind w:firstLine="708"/>
        <w:jc w:val="both"/>
      </w:pPr>
      <w:r>
        <w:t>- Контролирует соблюдение работниками филиала производственной и трудовой дисциплины, правил по охране труда и пожарной  безопасности.</w:t>
      </w:r>
    </w:p>
    <w:p w:rsidR="003A445B" w:rsidRDefault="003A445B" w:rsidP="003A445B">
      <w:pPr>
        <w:ind w:firstLine="708"/>
        <w:jc w:val="both"/>
      </w:pPr>
      <w:r>
        <w:t xml:space="preserve">3.4. Заведующий Филиалом в рамках своей деятельности является материально-ответственным лицом и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3A445B" w:rsidRDefault="003A445B" w:rsidP="003A445B">
      <w:pPr>
        <w:ind w:firstLine="708"/>
        <w:jc w:val="both"/>
      </w:pPr>
      <w:r>
        <w:t>- ненадлежащее выполнение возложенных на него обязанностей;</w:t>
      </w:r>
    </w:p>
    <w:p w:rsidR="003A445B" w:rsidRDefault="003A445B" w:rsidP="003A445B">
      <w:pPr>
        <w:ind w:firstLine="708"/>
        <w:jc w:val="both"/>
      </w:pPr>
      <w:r>
        <w:t>- неисполнение распоряжений и поручений руководителя РДК;</w:t>
      </w:r>
    </w:p>
    <w:p w:rsidR="003A445B" w:rsidRDefault="003A445B" w:rsidP="003A445B">
      <w:pPr>
        <w:ind w:firstLine="708"/>
        <w:jc w:val="both"/>
      </w:pPr>
      <w:r>
        <w:t>- сохранность денежных средств, материальных ценностей и имущества РДК, переданного в пользование Филиала;</w:t>
      </w:r>
    </w:p>
    <w:p w:rsidR="003A445B" w:rsidRDefault="003A445B" w:rsidP="003A445B">
      <w:pPr>
        <w:ind w:firstLine="708"/>
        <w:jc w:val="both"/>
      </w:pPr>
      <w:r>
        <w:t>- непредставление и (или) предоставление недостоверных и (или) неполных сведений об имуществе, деятельности Филиала.</w:t>
      </w:r>
    </w:p>
    <w:p w:rsidR="003A445B" w:rsidRDefault="003A445B" w:rsidP="003A445B">
      <w:pPr>
        <w:ind w:firstLine="708"/>
        <w:jc w:val="both"/>
      </w:pPr>
      <w:r>
        <w:t>3.5. Заведующий Филиалом имеет право:</w:t>
      </w:r>
    </w:p>
    <w:p w:rsidR="003A445B" w:rsidRDefault="003A445B" w:rsidP="003A445B">
      <w:pPr>
        <w:ind w:firstLine="708"/>
        <w:jc w:val="both"/>
      </w:pPr>
      <w:r>
        <w:t>3.5.1. На основании доверенности, выданной директором РДК:</w:t>
      </w:r>
    </w:p>
    <w:p w:rsidR="003A445B" w:rsidRDefault="003A445B" w:rsidP="003A445B">
      <w:pPr>
        <w:ind w:firstLine="708"/>
        <w:jc w:val="both"/>
      </w:pPr>
      <w:r>
        <w:lastRenderedPageBreak/>
        <w:t>- действовать от имени Филиала, представлять его интересы в органах местного самоуправления, коммерческих и некоммерческих организациях;</w:t>
      </w:r>
    </w:p>
    <w:p w:rsidR="003A445B" w:rsidRDefault="003A445B" w:rsidP="003A445B">
      <w:pPr>
        <w:ind w:firstLine="708"/>
        <w:jc w:val="both"/>
      </w:pPr>
      <w:r>
        <w:t>- заключать договоры от имени РДК;</w:t>
      </w:r>
    </w:p>
    <w:p w:rsidR="003A445B" w:rsidRDefault="003A445B" w:rsidP="003A445B">
      <w:pPr>
        <w:ind w:firstLine="708"/>
        <w:jc w:val="both"/>
      </w:pPr>
      <w:r>
        <w:t>3.5.2. Запрашивать у руководителя Учреждения необходимую для осуществления деятельности информацию, в том числе знакомиться с данными бухгалтерского учета и отчетности и другой документацией Филиала по первому требованию.</w:t>
      </w:r>
    </w:p>
    <w:p w:rsidR="003A445B" w:rsidRDefault="003A445B" w:rsidP="003A445B">
      <w:pPr>
        <w:ind w:firstLine="708"/>
        <w:jc w:val="both"/>
      </w:pPr>
      <w:r>
        <w:t>3.5.3.Принимать участие в формировании Плана финансово- хозяйственной деятельности Учреждения в части, относящейся к Филиалу.</w:t>
      </w:r>
    </w:p>
    <w:p w:rsidR="003A445B" w:rsidRDefault="003A445B" w:rsidP="003A445B">
      <w:pPr>
        <w:ind w:firstLine="708"/>
        <w:jc w:val="both"/>
      </w:pPr>
      <w:r>
        <w:t>3.6. Филиал обязан:</w:t>
      </w:r>
    </w:p>
    <w:p w:rsidR="003A445B" w:rsidRDefault="003A445B" w:rsidP="003A445B">
      <w:pPr>
        <w:ind w:firstLine="708"/>
        <w:jc w:val="both"/>
      </w:pPr>
      <w:r>
        <w:t>- планировать свою деятельность и определять перспективы развития по согласованию с РДК, учитывая муниципальные задания, а также исходя из спроса потребителей, населения.</w:t>
      </w:r>
    </w:p>
    <w:p w:rsidR="003A445B" w:rsidRDefault="003A445B" w:rsidP="003A445B">
      <w:pPr>
        <w:ind w:firstLine="708"/>
        <w:jc w:val="both"/>
      </w:pPr>
      <w:r>
        <w:t>- в полном объеме выполнять установленное муниципальное задание, в соответствии с годовым планом работы, утвержденным РДК и  представлять отчет о его исполнении;</w:t>
      </w:r>
    </w:p>
    <w:p w:rsidR="003A445B" w:rsidRDefault="003A445B" w:rsidP="003A445B">
      <w:pPr>
        <w:ind w:firstLine="708"/>
        <w:jc w:val="both"/>
      </w:pPr>
      <w:r>
        <w:t>- нести ответственность за качество работ и предоставляемых услуг;</w:t>
      </w:r>
    </w:p>
    <w:p w:rsidR="003A445B" w:rsidRDefault="003A445B" w:rsidP="003A445B">
      <w:pPr>
        <w:ind w:firstLine="708"/>
        <w:jc w:val="both"/>
      </w:pPr>
      <w:r>
        <w:t>- возмещать ущерб, причиненный нерациональным использованием материальных ценностей, нарушением требований охраны труда, противопожарной безопасности, санитарно-гигиенических норм и требований;</w:t>
      </w:r>
    </w:p>
    <w:p w:rsidR="003A445B" w:rsidRDefault="003A445B" w:rsidP="003A445B">
      <w:pPr>
        <w:ind w:firstLine="708"/>
        <w:jc w:val="both"/>
      </w:pPr>
      <w:r>
        <w:t>- обеспечивать выполнение мероприятий по энергосбережению, гражданской обороне, противопожарной безопасности;</w:t>
      </w:r>
    </w:p>
    <w:p w:rsidR="003A445B" w:rsidRDefault="003A445B" w:rsidP="003A445B">
      <w:pPr>
        <w:ind w:firstLine="708"/>
        <w:jc w:val="both"/>
      </w:pPr>
      <w:r>
        <w:t>3.7. Филиал отвечает перед РДК за результаты своей деятельности, осуществляемой от имени РДК. Ответственность за деятельность Филиала несет создавшее его учреждение - РДК.</w:t>
      </w:r>
    </w:p>
    <w:p w:rsidR="003A445B" w:rsidRDefault="003A445B" w:rsidP="003A445B">
      <w:pPr>
        <w:ind w:firstLine="708"/>
        <w:jc w:val="center"/>
      </w:pPr>
    </w:p>
    <w:p w:rsidR="003A445B" w:rsidRDefault="003A445B" w:rsidP="003A445B">
      <w:pPr>
        <w:ind w:firstLine="708"/>
        <w:jc w:val="center"/>
      </w:pPr>
      <w:r>
        <w:rPr>
          <w:lang w:val="en-US"/>
        </w:rPr>
        <w:t>IV</w:t>
      </w:r>
      <w:r>
        <w:t>. Имущество Филиала</w:t>
      </w:r>
    </w:p>
    <w:p w:rsidR="003A445B" w:rsidRDefault="003A445B" w:rsidP="003A445B">
      <w:pPr>
        <w:ind w:firstLine="708"/>
        <w:jc w:val="both"/>
      </w:pPr>
    </w:p>
    <w:p w:rsidR="003A445B" w:rsidRDefault="003A445B" w:rsidP="003A445B">
      <w:pPr>
        <w:ind w:firstLine="708"/>
        <w:jc w:val="both"/>
      </w:pPr>
      <w:r>
        <w:t>4.1. Имущество Филиала является муниципальной собственностью Константиновского района, находиться в оперативном управлении РДК и передается Учреждением Филиалу по акту прием</w:t>
      </w:r>
      <w:proofErr w:type="gramStart"/>
      <w:r>
        <w:t>а-</w:t>
      </w:r>
      <w:proofErr w:type="gramEnd"/>
      <w:r>
        <w:t xml:space="preserve"> передачи.</w:t>
      </w:r>
    </w:p>
    <w:p w:rsidR="003A445B" w:rsidRDefault="003A445B" w:rsidP="003A445B">
      <w:pPr>
        <w:ind w:firstLine="708"/>
        <w:jc w:val="both"/>
      </w:pPr>
      <w:r>
        <w:t>Имущество Филиала учитывается на отдельном балансе, который является частью баланса РДК</w:t>
      </w:r>
    </w:p>
    <w:p w:rsidR="003A445B" w:rsidRDefault="003A445B" w:rsidP="003A445B">
      <w:pPr>
        <w:ind w:firstLine="708"/>
        <w:jc w:val="both"/>
      </w:pPr>
      <w:r>
        <w:t>4.2. Филиал владеет, пользуется имуществом, переданным ему в соответствии с целями своей деятельности, назначением этого имущества.</w:t>
      </w:r>
    </w:p>
    <w:p w:rsidR="003A445B" w:rsidRDefault="003A445B" w:rsidP="003A445B">
      <w:pPr>
        <w:ind w:firstLine="708"/>
        <w:jc w:val="both"/>
      </w:pPr>
      <w:r>
        <w:t xml:space="preserve">4.3. </w:t>
      </w:r>
      <w:proofErr w:type="gramStart"/>
      <w:r>
        <w:t>Источниками формирования имущества Филиала в денежной и иных формах являются:</w:t>
      </w:r>
      <w:proofErr w:type="gramEnd"/>
    </w:p>
    <w:p w:rsidR="003A445B" w:rsidRDefault="003A445B" w:rsidP="003A445B">
      <w:pPr>
        <w:ind w:firstLine="708"/>
        <w:jc w:val="both"/>
      </w:pPr>
      <w:r>
        <w:t>- имущество, переданное Филиалу;</w:t>
      </w:r>
    </w:p>
    <w:p w:rsidR="003A445B" w:rsidRDefault="003A445B" w:rsidP="003A445B">
      <w:pPr>
        <w:ind w:firstLine="708"/>
        <w:jc w:val="both"/>
      </w:pPr>
      <w:r>
        <w:t>- имущество, приобретенное РДК для Филиала за счет бюджетных инвестиций;</w:t>
      </w:r>
    </w:p>
    <w:p w:rsidR="003A445B" w:rsidRDefault="003A445B" w:rsidP="003A445B">
      <w:pPr>
        <w:ind w:firstLine="708"/>
        <w:jc w:val="both"/>
      </w:pPr>
      <w:r>
        <w:t>- имущество, приобретенное за счет дохода Филиала от приносящей доход деятельности.</w:t>
      </w:r>
    </w:p>
    <w:p w:rsidR="003A445B" w:rsidRDefault="003A445B" w:rsidP="003A445B">
      <w:pPr>
        <w:ind w:firstLine="708"/>
        <w:jc w:val="both"/>
      </w:pPr>
      <w:r>
        <w:lastRenderedPageBreak/>
        <w:t>4.4. Филиал не вправе распоряжаться особо ценным и иным движимым и недвижимым имуществом, закрепленным за ним РДК или приобретенным за счет средств, выделенных на приобретение такого имущества.</w:t>
      </w:r>
    </w:p>
    <w:p w:rsidR="003A445B" w:rsidRDefault="003A445B" w:rsidP="003A445B">
      <w:pPr>
        <w:ind w:firstLine="708"/>
        <w:jc w:val="both"/>
      </w:pPr>
      <w:r>
        <w:t>4.5. Филиал обязан:</w:t>
      </w:r>
    </w:p>
    <w:p w:rsidR="003A445B" w:rsidRDefault="003A445B" w:rsidP="003A445B">
      <w:pPr>
        <w:ind w:firstLine="708"/>
        <w:jc w:val="both"/>
      </w:pPr>
      <w:r>
        <w:t>- эффективно использовать имущество;</w:t>
      </w:r>
    </w:p>
    <w:p w:rsidR="003A445B" w:rsidRDefault="003A445B" w:rsidP="003A445B">
      <w:pPr>
        <w:ind w:firstLine="708"/>
        <w:jc w:val="both"/>
      </w:pPr>
      <w:r>
        <w:t>- обеспечивать сохранность и использование имущества строго по целевому назначению;</w:t>
      </w:r>
    </w:p>
    <w:p w:rsidR="003A445B" w:rsidRDefault="003A445B" w:rsidP="003A445B">
      <w:pPr>
        <w:ind w:firstLine="708"/>
        <w:jc w:val="both"/>
      </w:pPr>
      <w:r>
        <w:t>-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3A445B" w:rsidRDefault="003A445B" w:rsidP="003A445B">
      <w:pPr>
        <w:ind w:firstLine="708"/>
        <w:jc w:val="both"/>
      </w:pPr>
      <w:r>
        <w:t>- информировать директора РДК о необходимости проведения текущего и капитального ремонта в здании филиала, при условии финансового обеспечения этой статьи расходов.</w:t>
      </w:r>
    </w:p>
    <w:p w:rsidR="003A445B" w:rsidRDefault="003A445B" w:rsidP="003A445B">
      <w:pPr>
        <w:ind w:firstLine="708"/>
        <w:jc w:val="both"/>
      </w:pPr>
    </w:p>
    <w:p w:rsidR="003A445B" w:rsidRDefault="003A445B" w:rsidP="003A445B">
      <w:pPr>
        <w:ind w:firstLine="708"/>
        <w:jc w:val="center"/>
      </w:pPr>
      <w:proofErr w:type="gramStart"/>
      <w:r>
        <w:rPr>
          <w:lang w:val="en-US"/>
        </w:rPr>
        <w:t>V</w:t>
      </w:r>
      <w:r>
        <w:t>. Хозяйственно-финансовая деятельность Филиала.</w:t>
      </w:r>
      <w:proofErr w:type="gramEnd"/>
    </w:p>
    <w:p w:rsidR="003A445B" w:rsidRDefault="003A445B" w:rsidP="003A445B">
      <w:pPr>
        <w:ind w:firstLine="708"/>
        <w:jc w:val="both"/>
      </w:pPr>
    </w:p>
    <w:p w:rsidR="003A445B" w:rsidRDefault="003A445B" w:rsidP="003A445B">
      <w:pPr>
        <w:ind w:firstLine="708"/>
        <w:jc w:val="both"/>
      </w:pPr>
      <w:r>
        <w:t xml:space="preserve">5.1. </w:t>
      </w:r>
      <w:proofErr w:type="gramStart"/>
      <w:r>
        <w:t>Филиал организует свою работу на основе годового и месячных планов РДК, включающих в себя:</w:t>
      </w:r>
      <w:proofErr w:type="gramEnd"/>
    </w:p>
    <w:p w:rsidR="003A445B" w:rsidRDefault="003A445B" w:rsidP="003A445B">
      <w:pPr>
        <w:ind w:firstLine="708"/>
        <w:jc w:val="both"/>
      </w:pPr>
      <w:r>
        <w:t>- муниципальное задание;</w:t>
      </w:r>
    </w:p>
    <w:p w:rsidR="003A445B" w:rsidRDefault="003A445B" w:rsidP="003A445B">
      <w:pPr>
        <w:ind w:firstLine="708"/>
        <w:jc w:val="both"/>
      </w:pPr>
      <w:r>
        <w:t>- приносящую доход деятельность.</w:t>
      </w:r>
    </w:p>
    <w:p w:rsidR="003A445B" w:rsidRDefault="003A445B" w:rsidP="003A445B">
      <w:pPr>
        <w:ind w:firstLine="708"/>
        <w:jc w:val="both"/>
      </w:pPr>
      <w:r>
        <w:t>5.2. Источниками финансирования Филиала являются:</w:t>
      </w:r>
    </w:p>
    <w:p w:rsidR="003A445B" w:rsidRDefault="003A445B" w:rsidP="003A445B">
      <w:pPr>
        <w:ind w:firstLine="708"/>
        <w:jc w:val="both"/>
      </w:pPr>
      <w:r>
        <w:t>- бюджетные ассигнования;</w:t>
      </w:r>
    </w:p>
    <w:p w:rsidR="003A445B" w:rsidRDefault="003A445B" w:rsidP="003A445B">
      <w:pPr>
        <w:ind w:firstLine="708"/>
        <w:jc w:val="both"/>
      </w:pPr>
      <w:r>
        <w:t>- средства от приносящей доход деятельности;</w:t>
      </w:r>
    </w:p>
    <w:p w:rsidR="003A445B" w:rsidRDefault="003A445B" w:rsidP="003A445B">
      <w:pPr>
        <w:ind w:firstLine="708"/>
        <w:jc w:val="both"/>
      </w:pPr>
      <w:r>
        <w:t>- добровольные пожертвования физических и юридических лиц;</w:t>
      </w:r>
    </w:p>
    <w:p w:rsidR="003A445B" w:rsidRDefault="003A445B" w:rsidP="003A445B">
      <w:pPr>
        <w:ind w:firstLine="708"/>
        <w:jc w:val="both"/>
      </w:pPr>
      <w:r>
        <w:t xml:space="preserve">- другие, не противоречащие действующему законодательству источники. </w:t>
      </w:r>
    </w:p>
    <w:p w:rsidR="003A445B" w:rsidRDefault="003A445B" w:rsidP="003A445B">
      <w:pPr>
        <w:ind w:firstLine="708"/>
        <w:jc w:val="both"/>
      </w:pPr>
      <w:r>
        <w:t>5.3. Расходование сре</w:t>
      </w:r>
      <w:proofErr w:type="gramStart"/>
      <w:r>
        <w:t>дств пр</w:t>
      </w:r>
      <w:proofErr w:type="gramEnd"/>
      <w:r>
        <w:t>оизводится в соответствии с Планом финансово- хозяйственной деятельности.</w:t>
      </w:r>
    </w:p>
    <w:p w:rsidR="003A445B" w:rsidRDefault="003A445B" w:rsidP="003A445B">
      <w:pPr>
        <w:ind w:firstLine="708"/>
        <w:jc w:val="both"/>
      </w:pPr>
      <w:r>
        <w:t>5.4. Бухгалтерское сопровождение деятельности Филиала осуществляет отдел учета и отчетности администрации Константиновского района.</w:t>
      </w:r>
    </w:p>
    <w:p w:rsidR="003A445B" w:rsidRDefault="003A445B" w:rsidP="003A445B">
      <w:pPr>
        <w:ind w:firstLine="708"/>
        <w:jc w:val="both"/>
      </w:pPr>
    </w:p>
    <w:p w:rsidR="003A445B" w:rsidRDefault="003A445B" w:rsidP="003A445B">
      <w:pPr>
        <w:ind w:firstLine="708"/>
        <w:jc w:val="center"/>
      </w:pPr>
      <w:r>
        <w:rPr>
          <w:lang w:val="en-US"/>
        </w:rPr>
        <w:t>VI</w:t>
      </w:r>
      <w:r>
        <w:t>. Прекращение деятельности Филиала</w:t>
      </w:r>
    </w:p>
    <w:p w:rsidR="003A445B" w:rsidRDefault="003A445B" w:rsidP="003A445B">
      <w:pPr>
        <w:ind w:firstLine="708"/>
        <w:jc w:val="both"/>
      </w:pPr>
    </w:p>
    <w:p w:rsidR="003A445B" w:rsidRDefault="003A445B" w:rsidP="003A445B">
      <w:pPr>
        <w:ind w:firstLine="708"/>
        <w:jc w:val="both"/>
      </w:pPr>
      <w:r>
        <w:t xml:space="preserve">6.1. Прекращение деятельности Филиала осуществляется по решению (приказу) РДК с согласия Учредителя – администрации Константиновского района. </w:t>
      </w:r>
    </w:p>
    <w:p w:rsidR="005868E2" w:rsidRDefault="003A445B" w:rsidP="003A445B">
      <w:r>
        <w:t xml:space="preserve">6.2. При прекращении деятельности Филиала увольняемым работникам гарантируется соблюдение их прав и интересов в соответствии </w:t>
      </w:r>
      <w:proofErr w:type="gramStart"/>
      <w:r>
        <w:t>с</w:t>
      </w:r>
      <w:proofErr w:type="gramEnd"/>
    </w:p>
    <w:sectPr w:rsidR="005868E2" w:rsidSect="0058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45B"/>
    <w:rsid w:val="003A445B"/>
    <w:rsid w:val="005868E2"/>
    <w:rsid w:val="006752C6"/>
    <w:rsid w:val="00B136C4"/>
    <w:rsid w:val="00B7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5B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45B"/>
    <w:pPr>
      <w:spacing w:after="0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1944</Words>
  <Characters>11084</Characters>
  <Application>Microsoft Office Word</Application>
  <DocSecurity>0</DocSecurity>
  <Lines>92</Lines>
  <Paragraphs>26</Paragraphs>
  <ScaleCrop>false</ScaleCrop>
  <Company/>
  <LinksUpToDate>false</LinksUpToDate>
  <CharactersWithSpaces>13002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4</cp:revision>
  <dcterms:created xsi:type="dcterms:W3CDTF">2023-03-30T04:21:00Z</dcterms:created>
  <dcterms:modified xsi:type="dcterms:W3CDTF">2023-05-15T01:01:00Z</dcterms:modified>
</cp:coreProperties>
</file>